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  <w:lang w:val="en-US" w:eastAsia="zh-CN"/>
        </w:rPr>
        <w:t>幼儿的一日生活是由入园、晨检、进餐、集体活动、户外活动、生活活动、午休等各种细小活动组织而成</w:t>
      </w: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  <w:t>一个</w:t>
      </w: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  <w:lang w:eastAsia="zh-CN"/>
        </w:rPr>
        <w:t>有机整体。下面我们一起聊一聊幼儿的一日生活：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  <w:lang w:eastAsia="zh-CN"/>
        </w:rPr>
        <w:t>一、入园时的晨间活动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  <w:lang w:val="en-US" w:eastAsia="zh-CN"/>
        </w:rPr>
        <w:t>1.晨间检查  通过对幼儿的简单谈话及查看，即一摸二看三查四问，来了解孩子的健康状况，同时通过和家长的简单交谈，更进一步的了解到孩子的心理及情绪状态，达到家园合作的作用。例如：小明的情绪不太高，脸上有小块於痕，存在小哭闹状况，和家长沟通，了解到昨晚发生的不愉快，这样，教师可以很快了解到情况，并能够及时作出应对措施，帮助幼儿尽快调整情绪。</w:t>
      </w:r>
    </w:p>
    <w:p>
      <w:pPr>
        <w:numPr>
          <w:numId w:val="0"/>
        </w:numPr>
        <w:ind w:firstLine="640" w:firstLineChars="200"/>
        <w:jc w:val="left"/>
        <w:rPr>
          <w:rFonts w:hint="default" w:ascii="仿宋" w:hAnsi="仿宋" w:eastAsia="仿宋" w:cs="Arial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  <w:lang w:val="en-US" w:eastAsia="zh-CN"/>
        </w:rPr>
        <w:t>2.晨间活动  由于幼儿个人原因，时常会出现早到或者晚到的现象，针对于此，可以在晨检活动和早餐活动中间添加读书活动，幼儿根据自己的喜好，在图书角里面阅读自己喜欢的书籍，并可以在生活活动时间和幼儿分享，这样不仅能够完成幼儿的读书目标，更能减少大部分幼儿的等待时间，还能促使晚到的幼儿为了能够阅读到自己喜欢的书变得准时入园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894"/>
    <w:rsid w:val="006152D0"/>
    <w:rsid w:val="007E6760"/>
    <w:rsid w:val="008D1894"/>
    <w:rsid w:val="00914378"/>
    <w:rsid w:val="009F0257"/>
    <w:rsid w:val="00A4542A"/>
    <w:rsid w:val="00C50488"/>
    <w:rsid w:val="00CB3F29"/>
    <w:rsid w:val="00D464C2"/>
    <w:rsid w:val="00E067A8"/>
    <w:rsid w:val="00F040E2"/>
    <w:rsid w:val="65E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323</Words>
  <Characters>1844</Characters>
  <Lines>15</Lines>
  <Paragraphs>4</Paragraphs>
  <TotalTime>18</TotalTime>
  <ScaleCrop>false</ScaleCrop>
  <LinksUpToDate>false</LinksUpToDate>
  <CharactersWithSpaces>2163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2020-07-14T04:00:00Z</dcterms:created>
  <dc:creator>Administrator</dc:creator>
  <cp:lastModifiedBy>Administrator</cp:lastModifiedBy>
  <dcterms:modified xsi:type="dcterms:W3CDTF">2020-08-09T00:40:56Z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